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78" w:rsidRPr="00960778" w:rsidRDefault="00960778" w:rsidP="0096077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60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Карта учебно-методической обеспеченности дисциплины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>Закон Республики Казахстан от 18 декабря 2000 года № 126-II «О страховой деятельности»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>Закон Республики Казахстан от 3 июня 2003 года № 423-II «О Фонде г</w:t>
      </w:r>
      <w:r w:rsidRPr="008923F3">
        <w:rPr>
          <w:rFonts w:ascii="Times New Roman" w:hAnsi="Times New Roman" w:cs="Times New Roman"/>
          <w:sz w:val="24"/>
          <w:szCs w:val="24"/>
          <w:lang w:val="kk-KZ"/>
        </w:rPr>
        <w:t>арантирования страховых выплат»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 xml:space="preserve">Закон Республики Казахстан от 13 декабря 2005 года № 93-III «Об обязательном экологическом страховании» 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 xml:space="preserve">Закон Республики Казахстан от 5 июля 2006 года № 163-III «О взаимном страховании» 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 xml:space="preserve">Страховое право. Учебник для магистрантов, П. В. Сокол. ISBN: 978-5-7205-1698-7, Юстиц Информ, 2021. – 564 с. 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>Василенко Н.В. Страховое право: Учебник. – М.: Проспект, 2021. - 560 с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 xml:space="preserve">Страхование, Учебник под общей редакцией Е. Г. Князевой, ISBN 978-5-7996-2770-6 Екатеринбург, Издательство Уральского университета, 2019. – 347 с. 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 xml:space="preserve">Страховое право: учебник для студентов вузов (ФГОС 5-го поколения), под ред. В. Н. Григорьева, А. Н. Кузбагарова, В. В. Шахова, ISBN 978-5-238-02508-7, ЮНИТИ-ДАНА, 2017 4. Страхование : учебник для бакалавров / С. В. Ермасов, Н. Б. Ермасова. — 5-е изд., перераб. и доп. — Москва : Издательство Юрайт, 2019. – 471 с.  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 xml:space="preserve">Страховое право. 2-е издание. Учебное пособие. Рассолова Т.М.  ISBN: 978-5-238-01441-8, ЮНИТИ-ДАНА, 2017 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8923F3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960778" w:rsidRPr="008923F3" w:rsidRDefault="008923F3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>Ермаков, Д. Н. Страховое право [Электронный ресурс]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учебное пособие для вузов / Ермаков Д. Н. - Москва : Пер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2012. - 368 с. – Режим доступа: ЭБС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й Пи Эр Букс.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>Захарова, Н. А. Страховое право [Электронный ресурс]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учебное пособие / Захарова Н. А. - Саратов : Омега-Л, Ай Пи Эр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2014. - 197 с. – Режим доступа: ЭБС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й Пи Эр Букс.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>Страховое право. Учебник для ВУЗОВ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од ред. В.Н. Григорьева, А.Н.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В.В. Шахова. – М.: ЮНИТИ-ДАНА, 2014. – Режим доступа: ЭБС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й Пи Эр Букс.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Ширипов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Д. В. Страховое право [Электронный ресурс] : учебное пособие. - 2-е </w:t>
      </w:r>
      <w:proofErr w:type="spellStart"/>
      <w:proofErr w:type="gramStart"/>
      <w:r w:rsidRPr="008923F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Ширипов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Д. В. - Москва : Дашков и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>, 2012. – Режим доступа: ЭБС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>й Пи Эр Букс.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 xml:space="preserve">Белых В. С., Кривошеее И.В. Страховое право. М., 2001.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lastRenderedPageBreak/>
        <w:t>Жуприков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Жуйриков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Р. Страхование: теория, практика, зарубежный опыт.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>Журавлев Ю</w:t>
      </w:r>
      <w:r w:rsidRPr="008923F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923F3">
        <w:rPr>
          <w:rFonts w:ascii="Times New Roman" w:hAnsi="Times New Roman" w:cs="Times New Roman"/>
          <w:sz w:val="24"/>
          <w:szCs w:val="24"/>
        </w:rPr>
        <w:t>М. Формы и методы проведения перестраховочных операций. Основные виды перестраховочных договоров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М., 1991.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>Международные банки и страховые компании в мире капитала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од ред. Г.П.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Салюса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М., 1988.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>Петров</w:t>
      </w:r>
      <w:r w:rsidR="008923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23F3">
        <w:rPr>
          <w:rFonts w:ascii="Times New Roman" w:hAnsi="Times New Roman" w:cs="Times New Roman"/>
          <w:sz w:val="24"/>
          <w:szCs w:val="24"/>
        </w:rPr>
        <w:t xml:space="preserve">Д.А. Страховое право. Санкт-Петербург, 2000.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>Словарь страховых терминов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од ред. Е.В. Коломина, В.В. Шахова. М., 1992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>Страховое дело: Учебник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од ред. Л.И.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Рейтмана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М., 1992.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 xml:space="preserve">Худяков А.И. Страховое право Республики Казахстан.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1997.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 xml:space="preserve">Страховое право [Электронный ресурс] : учебник для студентов вузов, обучающихся по специальностям «Юриспруденция», «Финансы и кредит» / А.Н.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Кузбагаров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[и др.]. — 5-е изд. — Электрон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ЮНИТИ-ДАНА, 2016. — 423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— 978-5-238-02508-7. — Режим доступа: http://www.iprbookshop.ru/59470.html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>Бочкарева Н.А. Страховое право [Электронный ресурс]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/ Н.А. Бочкарева. — Электрон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екстовые данные. — Саратов: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Пи Эр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256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— 978-5-4486-0493-5. — Режим доступа: http://www.iprbookshop.ru/79437.html </w:t>
      </w:r>
      <w:r w:rsidR="008923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3F3">
        <w:rPr>
          <w:rFonts w:ascii="Times New Roman" w:hAnsi="Times New Roman" w:cs="Times New Roman"/>
          <w:sz w:val="24"/>
          <w:szCs w:val="24"/>
        </w:rPr>
        <w:t xml:space="preserve">Татаркина К.П. Страховое право [Электронный ресурс]: учебное пособие/ Татаркина К.П.,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Бакин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А.С.— Электрон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екстовые данные.— Томск: ТГУСУР, Эль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2012.— 148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.— Режим доступа: http://www.iprbookshop.ru/13905.— ЭБС «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»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Архипов, А. П. Социальное страхование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А. П. Архипов.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2019. — 301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Архипов, А. П. Социальное страхование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А. П. Архипов.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301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Бабурина, Н. А. Страхование. Страховой рынок России : учеб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особие для вузов / Н. А. Бабурина, М. В.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Мазаева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127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Бабурина, Н. А. Страховое дело. Страховой рынок России : учеб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особие для СПО / Н. А. Бабурина, М. В.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Мазаева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2018. — 128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Баранова, А. Д. Актуарные расчеты в страховании жизни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и магистратуры / А. Д. Баранова.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194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С. В. Страхование в 2 ч. Часть 1.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для академического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С. В.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— 6-е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475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Мазаева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М. В. Страхование : учеб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особие для вузов / М. В.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Мазаева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136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Миропольская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Н. В. Основы социального страхования : учеб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особие для СПО / Н. В.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Миропольская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Л. М. Сафина.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149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Миропольская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Н. В. Социальное страхование : учеб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особие для академического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Н. В.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Миропольская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Л. М. Сафина.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2019. — 149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 xml:space="preserve">Организация страхового дела : учебник и практикум для прикладного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И. П.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Хоминич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[и др.] ; под ред. И. П.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Хоминич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Е. В. Дик..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2020. — 231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Роик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В. Д. Пенсионное страхование и обеспечение : учеб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и магистратуры / В. Д.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Роик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350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lastRenderedPageBreak/>
        <w:t>Роик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В. Д. Медицинское страхование. Страхование от несчастных случаев на производстве и временной утраты трудоспособности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и магистратуры / В. Д.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Роик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2019. — 317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Роик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В. Д. Социальное страхование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В. Д.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Роик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2019. — 418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Скамай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Л. Г. Страхование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прикладного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Л. Г.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Скамай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— 4-е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322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 xml:space="preserve">Социальное страхование : учебник для академического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Ю. П. Орловский [и др.] ; под общ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>ед. Ю. П. Орловского.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127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Страхование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прикладного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отв. ред. А. Ю. Анисимов.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2018. — 218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 xml:space="preserve">Страхование в 2 ч. Часть 1 : учебник и практикум для академического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Е. В. Дик [и др.] ; под ред. Е. В. Дик., И. П.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Хоминич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2019. — 311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 xml:space="preserve">Страхование в 2 ч. Часть 2 : учебник и практикум для академического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Е. В. Дик [и др.] ; под ред. Е. В. Дик., И. П.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Хоминич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2019. — 318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Страхование и управление рисками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для бакалавров / Г. В. Чернова [и др.] ; под ред. Г. В. Черновой.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2017. — 767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Страхование. Практикум : учеб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особие для академического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Л. А.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Орланюк-Малицкая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[и др.] ; отв. ред. Л. А.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Орланюк-Малицкая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С. Ю. Янова.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575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Страховое дело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отв. ред. А. Ю. Анисимов.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2019. — 218 с.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Суринов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А. Е. Экономическая статистика в страховании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для академического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А. Е.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Суринов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276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Тарасова, Ю. А. Страхование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прикладного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Ю. А. Тарасова.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2018. — 236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F3">
        <w:rPr>
          <w:rFonts w:ascii="Times New Roman" w:hAnsi="Times New Roman" w:cs="Times New Roman"/>
          <w:sz w:val="24"/>
          <w:szCs w:val="24"/>
        </w:rPr>
        <w:t>Тарасова, Ю. А. Страховое дело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Ю. А. Тарасова.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235 с. </w:t>
      </w:r>
    </w:p>
    <w:p w:rsidR="00960778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Турчаева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И. Н. Страхование в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апк</w:t>
      </w:r>
      <w:proofErr w:type="spellEnd"/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 / И. Н.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Турчаева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2019. — 229 с. </w:t>
      </w:r>
    </w:p>
    <w:p w:rsidR="00646722" w:rsidRPr="008923F3" w:rsidRDefault="00960778" w:rsidP="0089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Турчаева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 xml:space="preserve">, И. Н. Страховое дело в сфере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апк</w:t>
      </w:r>
      <w:proofErr w:type="spellEnd"/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И. Н.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Турчаева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892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23F3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23F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23F3">
        <w:rPr>
          <w:rFonts w:ascii="Times New Roman" w:hAnsi="Times New Roman" w:cs="Times New Roman"/>
          <w:sz w:val="24"/>
          <w:szCs w:val="24"/>
        </w:rPr>
        <w:t>, 2017. — 229 с</w:t>
      </w:r>
    </w:p>
    <w:sectPr w:rsidR="00646722" w:rsidRPr="008923F3" w:rsidSect="0064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762"/>
    <w:multiLevelType w:val="hybridMultilevel"/>
    <w:tmpl w:val="B6CC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778"/>
    <w:rsid w:val="00646722"/>
    <w:rsid w:val="008923F3"/>
    <w:rsid w:val="0096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7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</dc:creator>
  <cp:keywords/>
  <dc:description/>
  <cp:lastModifiedBy>Guldana</cp:lastModifiedBy>
  <cp:revision>2</cp:revision>
  <dcterms:created xsi:type="dcterms:W3CDTF">2024-01-05T18:26:00Z</dcterms:created>
  <dcterms:modified xsi:type="dcterms:W3CDTF">2024-01-05T18:39:00Z</dcterms:modified>
</cp:coreProperties>
</file>